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432" w:type="dxa"/>
        <w:tblLook w:val="04A0" w:firstRow="1" w:lastRow="0" w:firstColumn="1" w:lastColumn="0" w:noHBand="0" w:noVBand="1"/>
      </w:tblPr>
      <w:tblGrid>
        <w:gridCol w:w="3641"/>
        <w:gridCol w:w="2204"/>
        <w:gridCol w:w="2160"/>
        <w:gridCol w:w="2160"/>
        <w:gridCol w:w="2160"/>
        <w:gridCol w:w="2107"/>
      </w:tblGrid>
      <w:tr w:rsidR="00AF55CD" w:rsidTr="00225196">
        <w:trPr>
          <w:trHeight w:val="620"/>
        </w:trPr>
        <w:tc>
          <w:tcPr>
            <w:tcW w:w="3641" w:type="dxa"/>
          </w:tcPr>
          <w:p w:rsidR="00AF55CD" w:rsidRPr="00AF55CD" w:rsidRDefault="00AF55CD" w:rsidP="00AF55CD">
            <w:pPr>
              <w:jc w:val="center"/>
              <w:rPr>
                <w:b/>
              </w:rPr>
            </w:pPr>
            <w:bookmarkStart w:id="0" w:name="_GoBack"/>
            <w:bookmarkEnd w:id="0"/>
            <w:r w:rsidRPr="00AF55CD">
              <w:rPr>
                <w:b/>
              </w:rPr>
              <w:t>Competency/Skill Area</w:t>
            </w:r>
          </w:p>
        </w:tc>
        <w:tc>
          <w:tcPr>
            <w:tcW w:w="2204" w:type="dxa"/>
          </w:tcPr>
          <w:p w:rsidR="00AF55CD" w:rsidRPr="00AF55CD" w:rsidRDefault="00AF55CD" w:rsidP="00AF55CD">
            <w:pPr>
              <w:jc w:val="center"/>
              <w:rPr>
                <w:b/>
              </w:rPr>
            </w:pPr>
            <w:r w:rsidRPr="00AF55CD">
              <w:rPr>
                <w:b/>
              </w:rPr>
              <w:t>Exceptional</w:t>
            </w:r>
          </w:p>
          <w:p w:rsidR="00AF55CD" w:rsidRPr="00AF55CD" w:rsidRDefault="00AF55CD" w:rsidP="00AF55CD">
            <w:pPr>
              <w:jc w:val="center"/>
              <w:rPr>
                <w:b/>
              </w:rPr>
            </w:pPr>
            <w:r w:rsidRPr="00AF55CD">
              <w:rPr>
                <w:b/>
              </w:rPr>
              <w:t>5</w:t>
            </w:r>
          </w:p>
        </w:tc>
        <w:tc>
          <w:tcPr>
            <w:tcW w:w="2160" w:type="dxa"/>
          </w:tcPr>
          <w:p w:rsidR="00AF55CD" w:rsidRPr="00AF55CD" w:rsidRDefault="00AF55CD" w:rsidP="00AF55CD">
            <w:pPr>
              <w:jc w:val="center"/>
              <w:rPr>
                <w:b/>
              </w:rPr>
            </w:pPr>
            <w:r w:rsidRPr="00AF55CD">
              <w:rPr>
                <w:b/>
              </w:rPr>
              <w:t>Highly Effective</w:t>
            </w:r>
          </w:p>
          <w:p w:rsidR="00AF55CD" w:rsidRPr="00AF55CD" w:rsidRDefault="00AF55CD" w:rsidP="00AF55CD">
            <w:pPr>
              <w:jc w:val="center"/>
              <w:rPr>
                <w:b/>
              </w:rPr>
            </w:pPr>
            <w:r w:rsidRPr="00AF55CD">
              <w:rPr>
                <w:b/>
              </w:rPr>
              <w:t>4</w:t>
            </w:r>
          </w:p>
        </w:tc>
        <w:tc>
          <w:tcPr>
            <w:tcW w:w="2160" w:type="dxa"/>
          </w:tcPr>
          <w:p w:rsidR="00AF55CD" w:rsidRPr="00AF55CD" w:rsidRDefault="00AF55CD" w:rsidP="00AF55CD">
            <w:pPr>
              <w:jc w:val="center"/>
              <w:rPr>
                <w:b/>
              </w:rPr>
            </w:pPr>
            <w:r w:rsidRPr="00AF55CD">
              <w:rPr>
                <w:b/>
              </w:rPr>
              <w:t>Effective</w:t>
            </w:r>
          </w:p>
          <w:p w:rsidR="00AF55CD" w:rsidRPr="00AF55CD" w:rsidRDefault="00AF55CD" w:rsidP="00AF55CD">
            <w:pPr>
              <w:jc w:val="center"/>
              <w:rPr>
                <w:b/>
              </w:rPr>
            </w:pPr>
            <w:r w:rsidRPr="00AF55CD">
              <w:rPr>
                <w:b/>
              </w:rPr>
              <w:t>3</w:t>
            </w:r>
          </w:p>
        </w:tc>
        <w:tc>
          <w:tcPr>
            <w:tcW w:w="2160" w:type="dxa"/>
          </w:tcPr>
          <w:p w:rsidR="00AF55CD" w:rsidRPr="00AF55CD" w:rsidRDefault="00AF55CD" w:rsidP="00AF55CD">
            <w:pPr>
              <w:jc w:val="center"/>
              <w:rPr>
                <w:b/>
              </w:rPr>
            </w:pPr>
            <w:r w:rsidRPr="00AF55CD">
              <w:rPr>
                <w:b/>
              </w:rPr>
              <w:t>Needs Improvement</w:t>
            </w:r>
          </w:p>
          <w:p w:rsidR="00AF55CD" w:rsidRPr="00AF55CD" w:rsidRDefault="00AF55CD" w:rsidP="00AF55CD">
            <w:pPr>
              <w:jc w:val="center"/>
              <w:rPr>
                <w:b/>
              </w:rPr>
            </w:pPr>
            <w:r w:rsidRPr="00AF55CD">
              <w:rPr>
                <w:b/>
              </w:rPr>
              <w:t>2</w:t>
            </w:r>
          </w:p>
        </w:tc>
        <w:tc>
          <w:tcPr>
            <w:tcW w:w="2107" w:type="dxa"/>
          </w:tcPr>
          <w:p w:rsidR="00AF55CD" w:rsidRPr="00AF55CD" w:rsidRDefault="00AF55CD" w:rsidP="00AF55CD">
            <w:pPr>
              <w:jc w:val="center"/>
              <w:rPr>
                <w:b/>
              </w:rPr>
            </w:pPr>
            <w:r w:rsidRPr="00AF55CD">
              <w:rPr>
                <w:b/>
              </w:rPr>
              <w:t>Unsatisfactory</w:t>
            </w:r>
          </w:p>
          <w:p w:rsidR="00AF55CD" w:rsidRPr="00AF55CD" w:rsidRDefault="00AF55CD" w:rsidP="00AF55CD">
            <w:pPr>
              <w:jc w:val="center"/>
              <w:rPr>
                <w:b/>
              </w:rPr>
            </w:pPr>
            <w:r w:rsidRPr="00AF55CD">
              <w:rPr>
                <w:b/>
              </w:rPr>
              <w:t>1</w:t>
            </w:r>
          </w:p>
        </w:tc>
      </w:tr>
      <w:tr w:rsidR="00AF55CD" w:rsidTr="00AF55CD">
        <w:trPr>
          <w:trHeight w:val="1058"/>
        </w:trPr>
        <w:tc>
          <w:tcPr>
            <w:tcW w:w="3641" w:type="dxa"/>
          </w:tcPr>
          <w:p w:rsidR="00AF55CD" w:rsidRPr="00AF55CD" w:rsidRDefault="00CE35A1">
            <w:pPr>
              <w:rPr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JOB KNOWLEDGE</w:t>
            </w:r>
            <w:r w:rsidR="00AF55CD" w:rsidRPr="00AF55CD">
              <w:rPr>
                <w:rFonts w:cs="Calibri"/>
                <w:sz w:val="20"/>
                <w:szCs w:val="20"/>
              </w:rPr>
              <w:t>: has technical knowledge, understands, and executes all duties and assignments of job title</w:t>
            </w:r>
          </w:p>
        </w:tc>
        <w:tc>
          <w:tcPr>
            <w:tcW w:w="2204" w:type="dxa"/>
          </w:tcPr>
          <w:p w:rsidR="00AF55CD" w:rsidRPr="00AF55CD" w:rsidRDefault="00AF5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Consistently exceeds expectations</w:t>
            </w:r>
            <w:r w:rsidR="008179CF">
              <w:rPr>
                <w:sz w:val="20"/>
                <w:szCs w:val="20"/>
              </w:rPr>
              <w:t xml:space="preserve"> regarding k</w:t>
            </w:r>
            <w:r w:rsidR="00A7322F">
              <w:rPr>
                <w:sz w:val="20"/>
                <w:szCs w:val="20"/>
              </w:rPr>
              <w:t>nowledge and ability  to execute all duties</w:t>
            </w:r>
            <w:r w:rsidR="008179CF">
              <w:rPr>
                <w:sz w:val="20"/>
                <w:szCs w:val="20"/>
              </w:rPr>
              <w:t xml:space="preserve"> of</w:t>
            </w:r>
            <w:r w:rsidR="00A7322F">
              <w:rPr>
                <w:sz w:val="20"/>
                <w:szCs w:val="20"/>
              </w:rPr>
              <w:t xml:space="preserve"> the job title</w:t>
            </w:r>
            <w:r w:rsidR="00613B29">
              <w:rPr>
                <w:sz w:val="20"/>
                <w:szCs w:val="20"/>
              </w:rPr>
              <w:t>, anticipates needs,</w:t>
            </w:r>
            <w:r w:rsidR="00CE35A1">
              <w:rPr>
                <w:sz w:val="20"/>
                <w:szCs w:val="20"/>
              </w:rPr>
              <w:t xml:space="preserve"> </w:t>
            </w:r>
            <w:r w:rsidR="008179CF">
              <w:rPr>
                <w:sz w:val="20"/>
                <w:szCs w:val="20"/>
              </w:rPr>
              <w:t xml:space="preserve">may offer to train others, </w:t>
            </w:r>
            <w:r w:rsidR="00CE35A1">
              <w:rPr>
                <w:sz w:val="20"/>
                <w:szCs w:val="20"/>
              </w:rPr>
              <w:t>and serves as a role model</w:t>
            </w:r>
            <w:r w:rsidR="004419C6">
              <w:rPr>
                <w:sz w:val="20"/>
                <w:szCs w:val="20"/>
              </w:rPr>
              <w:t xml:space="preserve"> for others</w:t>
            </w:r>
          </w:p>
        </w:tc>
        <w:tc>
          <w:tcPr>
            <w:tcW w:w="2160" w:type="dxa"/>
          </w:tcPr>
          <w:p w:rsidR="00AF55CD" w:rsidRPr="00AF55CD" w:rsidRDefault="00817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Consistently demonstrates</w:t>
            </w:r>
            <w:r w:rsidR="00A7322F">
              <w:rPr>
                <w:sz w:val="20"/>
                <w:szCs w:val="20"/>
              </w:rPr>
              <w:t xml:space="preserve"> above average knowledge and ability to execute</w:t>
            </w:r>
            <w:r w:rsidR="003665EB">
              <w:rPr>
                <w:sz w:val="20"/>
                <w:szCs w:val="20"/>
              </w:rPr>
              <w:t xml:space="preserve"> all duties of the job title</w:t>
            </w:r>
          </w:p>
        </w:tc>
        <w:tc>
          <w:tcPr>
            <w:tcW w:w="2160" w:type="dxa"/>
          </w:tcPr>
          <w:p w:rsidR="00AF55CD" w:rsidRPr="00AF55CD" w:rsidRDefault="00A732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Meets expectations regarding </w:t>
            </w:r>
            <w:r w:rsidR="003665EB">
              <w:rPr>
                <w:sz w:val="20"/>
                <w:szCs w:val="20"/>
              </w:rPr>
              <w:t>knowledge and ability to execute all duties of the job title</w:t>
            </w:r>
          </w:p>
        </w:tc>
        <w:tc>
          <w:tcPr>
            <w:tcW w:w="2160" w:type="dxa"/>
          </w:tcPr>
          <w:p w:rsidR="00AF55CD" w:rsidRPr="00AF55CD" w:rsidRDefault="00A732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Inconsistently meets expectations regarding </w:t>
            </w:r>
            <w:r w:rsidR="003665EB">
              <w:rPr>
                <w:sz w:val="20"/>
                <w:szCs w:val="20"/>
              </w:rPr>
              <w:t>knowledge and ability to execute</w:t>
            </w:r>
            <w:r>
              <w:rPr>
                <w:sz w:val="20"/>
                <w:szCs w:val="20"/>
              </w:rPr>
              <w:t xml:space="preserve"> al</w:t>
            </w:r>
            <w:r w:rsidR="003665EB">
              <w:rPr>
                <w:sz w:val="20"/>
                <w:szCs w:val="20"/>
              </w:rPr>
              <w:t>l duties of the job title</w:t>
            </w:r>
          </w:p>
        </w:tc>
        <w:tc>
          <w:tcPr>
            <w:tcW w:w="2107" w:type="dxa"/>
          </w:tcPr>
          <w:p w:rsidR="00AF55CD" w:rsidRPr="00AF55CD" w:rsidRDefault="00A732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unable to meet expectations regarding knowledge and ability to perform all aspects of the position</w:t>
            </w:r>
          </w:p>
        </w:tc>
      </w:tr>
      <w:tr w:rsidR="00AF55CD" w:rsidTr="00AF55CD">
        <w:trPr>
          <w:trHeight w:val="1058"/>
        </w:trPr>
        <w:tc>
          <w:tcPr>
            <w:tcW w:w="3641" w:type="dxa"/>
          </w:tcPr>
          <w:p w:rsidR="00AF55CD" w:rsidRPr="00CE35A1" w:rsidRDefault="00CE35A1">
            <w:pPr>
              <w:rPr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QUALITY OF WORK</w:t>
            </w:r>
            <w:r w:rsidRPr="00CE35A1">
              <w:rPr>
                <w:rFonts w:cs="Calibri"/>
                <w:sz w:val="20"/>
                <w:szCs w:val="20"/>
              </w:rPr>
              <w:t>: work completeness, accuracy, and understanding of direc</w:t>
            </w:r>
            <w:r w:rsidR="00933F87">
              <w:rPr>
                <w:rFonts w:cs="Calibri"/>
                <w:sz w:val="20"/>
                <w:szCs w:val="20"/>
              </w:rPr>
              <w:t>tions, procedures, and policies;  m</w:t>
            </w:r>
            <w:r w:rsidRPr="00CE35A1">
              <w:rPr>
                <w:rFonts w:cs="Calibri"/>
                <w:sz w:val="20"/>
                <w:szCs w:val="20"/>
              </w:rPr>
              <w:t>aintenance o</w:t>
            </w:r>
            <w:r w:rsidR="00047DB7">
              <w:rPr>
                <w:rFonts w:cs="Calibri"/>
                <w:sz w:val="20"/>
                <w:szCs w:val="20"/>
              </w:rPr>
              <w:t>f an organized work environment</w:t>
            </w:r>
          </w:p>
        </w:tc>
        <w:tc>
          <w:tcPr>
            <w:tcW w:w="2204" w:type="dxa"/>
          </w:tcPr>
          <w:p w:rsidR="00AF55CD" w:rsidRPr="00AF55CD" w:rsidRDefault="000957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Consistently exceeds expectations regarding work completion, understanding directions, procedures and policies, </w:t>
            </w:r>
            <w:r w:rsidR="00613B29">
              <w:rPr>
                <w:sz w:val="20"/>
                <w:szCs w:val="20"/>
              </w:rPr>
              <w:t>maintenance of work environment; s</w:t>
            </w:r>
            <w:r>
              <w:rPr>
                <w:sz w:val="20"/>
                <w:szCs w:val="20"/>
              </w:rPr>
              <w:t>erves as a role model for others</w:t>
            </w:r>
          </w:p>
        </w:tc>
        <w:tc>
          <w:tcPr>
            <w:tcW w:w="2160" w:type="dxa"/>
          </w:tcPr>
          <w:p w:rsidR="00AF55CD" w:rsidRPr="00AF55CD" w:rsidRDefault="000957A0" w:rsidP="000957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Consistently demonstrates above average</w:t>
            </w:r>
            <w:r w:rsidR="0019178A">
              <w:rPr>
                <w:sz w:val="20"/>
                <w:szCs w:val="20"/>
              </w:rPr>
              <w:t xml:space="preserve"> skills</w:t>
            </w:r>
            <w:r>
              <w:rPr>
                <w:sz w:val="20"/>
                <w:szCs w:val="20"/>
              </w:rPr>
              <w:t xml:space="preserve"> regarding work completion, understanding directions, procedures and policies, maintenance </w:t>
            </w:r>
            <w:r w:rsidR="004419C6">
              <w:rPr>
                <w:sz w:val="20"/>
                <w:szCs w:val="20"/>
              </w:rPr>
              <w:t>of work environment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2160" w:type="dxa"/>
          </w:tcPr>
          <w:p w:rsidR="00AF55CD" w:rsidRPr="00AF55CD" w:rsidRDefault="000957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Meets expectations regarding work completion, understanding directions, procedures and policies, m</w:t>
            </w:r>
            <w:r w:rsidR="004419C6">
              <w:rPr>
                <w:sz w:val="20"/>
                <w:szCs w:val="20"/>
              </w:rPr>
              <w:t>aintenance of work environment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</w:tcPr>
          <w:p w:rsidR="00AF55CD" w:rsidRPr="00AF55CD" w:rsidRDefault="000957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Inconsistently meets expectations regarding work completion, understanding directions, procedures and policies, </w:t>
            </w:r>
            <w:r w:rsidR="004419C6">
              <w:rPr>
                <w:sz w:val="20"/>
                <w:szCs w:val="20"/>
              </w:rPr>
              <w:t>maintenance of work environment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2107" w:type="dxa"/>
          </w:tcPr>
          <w:p w:rsidR="00AF55CD" w:rsidRPr="00AF55CD" w:rsidRDefault="000957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unable to meet expectations regarding work completion, understanding directions, procedures and policies, m</w:t>
            </w:r>
            <w:r w:rsidR="004419C6">
              <w:rPr>
                <w:sz w:val="20"/>
                <w:szCs w:val="20"/>
              </w:rPr>
              <w:t>aintenance of work environment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19178A" w:rsidTr="00AF55CD">
        <w:trPr>
          <w:trHeight w:val="1020"/>
        </w:trPr>
        <w:tc>
          <w:tcPr>
            <w:tcW w:w="3641" w:type="dxa"/>
          </w:tcPr>
          <w:p w:rsidR="0019178A" w:rsidRPr="00CE35A1" w:rsidRDefault="0019178A" w:rsidP="0019178A">
            <w:pPr>
              <w:rPr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COLLABORATION</w:t>
            </w:r>
            <w:r w:rsidRPr="00CE35A1">
              <w:rPr>
                <w:rFonts w:cs="Calibri"/>
                <w:sz w:val="20"/>
                <w:szCs w:val="20"/>
              </w:rPr>
              <w:t>: works collaboratively with peers, supervisors and the public; responds to inquiries promptly and tac</w:t>
            </w:r>
            <w:r w:rsidR="00613B29">
              <w:rPr>
                <w:rFonts w:cs="Calibri"/>
                <w:sz w:val="20"/>
                <w:szCs w:val="20"/>
              </w:rPr>
              <w:t>tfully in a professional manner</w:t>
            </w:r>
            <w:r w:rsidRPr="00CE35A1">
              <w:rPr>
                <w:rFonts w:cs="Calibri"/>
                <w:sz w:val="20"/>
                <w:szCs w:val="20"/>
              </w:rPr>
              <w:t xml:space="preserve">  </w:t>
            </w:r>
          </w:p>
        </w:tc>
        <w:tc>
          <w:tcPr>
            <w:tcW w:w="2204" w:type="dxa"/>
          </w:tcPr>
          <w:p w:rsidR="0019178A" w:rsidRPr="00AF55CD" w:rsidRDefault="0019178A" w:rsidP="001917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Consistently exceeds expectations regarding collaborating with peers, supervisors, and the public in prompt, tact</w:t>
            </w:r>
            <w:r w:rsidR="00613B29">
              <w:rPr>
                <w:sz w:val="20"/>
                <w:szCs w:val="20"/>
              </w:rPr>
              <w:t>ful, and professional responses;  i</w:t>
            </w:r>
            <w:r>
              <w:rPr>
                <w:sz w:val="20"/>
                <w:szCs w:val="20"/>
              </w:rPr>
              <w:t xml:space="preserve">s a model of customer service for others </w:t>
            </w:r>
          </w:p>
        </w:tc>
        <w:tc>
          <w:tcPr>
            <w:tcW w:w="2160" w:type="dxa"/>
          </w:tcPr>
          <w:p w:rsidR="0019178A" w:rsidRPr="00AF55CD" w:rsidRDefault="0019178A" w:rsidP="001917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Consistently demonstrates above average skills regarding collaborating with peers, supervisors, and the public in prompt, tactful, and professional responses   </w:t>
            </w:r>
          </w:p>
        </w:tc>
        <w:tc>
          <w:tcPr>
            <w:tcW w:w="2160" w:type="dxa"/>
          </w:tcPr>
          <w:p w:rsidR="0019178A" w:rsidRPr="00AF55CD" w:rsidRDefault="0019178A" w:rsidP="001917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Meets expectations regarding collaborating with peers, supervisors, and the public in prompt, tactful, and professional responses   </w:t>
            </w:r>
          </w:p>
        </w:tc>
        <w:tc>
          <w:tcPr>
            <w:tcW w:w="2160" w:type="dxa"/>
          </w:tcPr>
          <w:p w:rsidR="0019178A" w:rsidRPr="00AF55CD" w:rsidRDefault="0019178A" w:rsidP="001917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Inconsistently meets expectations regarding collaborating with peers, supervisors, and the public in prompt, tactful, and professional responses   </w:t>
            </w:r>
          </w:p>
        </w:tc>
        <w:tc>
          <w:tcPr>
            <w:tcW w:w="2107" w:type="dxa"/>
          </w:tcPr>
          <w:p w:rsidR="0019178A" w:rsidRPr="00AF55CD" w:rsidRDefault="0019178A" w:rsidP="001917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 unable to meet expectations regarding collaborating with peers, supervisors, and the public in prompt, tactful, and professional responses   </w:t>
            </w:r>
          </w:p>
        </w:tc>
      </w:tr>
      <w:tr w:rsidR="0019178A" w:rsidTr="00AF55CD">
        <w:trPr>
          <w:trHeight w:val="1058"/>
        </w:trPr>
        <w:tc>
          <w:tcPr>
            <w:tcW w:w="3641" w:type="dxa"/>
          </w:tcPr>
          <w:p w:rsidR="0019178A" w:rsidRPr="00CE35A1" w:rsidRDefault="0019178A" w:rsidP="0019178A">
            <w:pPr>
              <w:rPr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PROFESSIONALISM</w:t>
            </w:r>
            <w:r w:rsidR="00613B29">
              <w:rPr>
                <w:rFonts w:cs="Calibri"/>
                <w:sz w:val="20"/>
                <w:szCs w:val="20"/>
              </w:rPr>
              <w:t>: a</w:t>
            </w:r>
            <w:r w:rsidRPr="00CE35A1">
              <w:rPr>
                <w:rFonts w:cs="Calibri"/>
                <w:sz w:val="20"/>
                <w:szCs w:val="20"/>
              </w:rPr>
              <w:t>bility to set goals and priorities; is professional in approach to the position; shows initiative, accepts suggestions, directions, and constructive feedback; understands and responds to needs and requirements of others.</w:t>
            </w:r>
          </w:p>
        </w:tc>
        <w:tc>
          <w:tcPr>
            <w:tcW w:w="2204" w:type="dxa"/>
          </w:tcPr>
          <w:p w:rsidR="0019178A" w:rsidRPr="00AF55CD" w:rsidRDefault="0019178A" w:rsidP="001917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Consistently exceeds expectations regarding</w:t>
            </w:r>
            <w:r w:rsidR="007C0EA2">
              <w:rPr>
                <w:sz w:val="20"/>
                <w:szCs w:val="20"/>
              </w:rPr>
              <w:t xml:space="preserve"> goal setting, showing initiative, accepting suggestions, directions, constructive feedback, and responding to the needs of othe</w:t>
            </w:r>
            <w:r w:rsidR="00613B29">
              <w:rPr>
                <w:sz w:val="20"/>
                <w:szCs w:val="20"/>
              </w:rPr>
              <w:t>rs; s</w:t>
            </w:r>
            <w:r w:rsidR="007C0EA2">
              <w:rPr>
                <w:sz w:val="20"/>
                <w:szCs w:val="20"/>
              </w:rPr>
              <w:t>erves as a role model for others</w:t>
            </w:r>
          </w:p>
        </w:tc>
        <w:tc>
          <w:tcPr>
            <w:tcW w:w="2160" w:type="dxa"/>
          </w:tcPr>
          <w:p w:rsidR="0019178A" w:rsidRPr="00AF55CD" w:rsidRDefault="007C0EA2" w:rsidP="007C0E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Consistently demonstrates above average skills regarding goal setting, showing initiative, accepting suggestions, directions, constructive feedback, and responding to the needs of others  </w:t>
            </w:r>
          </w:p>
        </w:tc>
        <w:tc>
          <w:tcPr>
            <w:tcW w:w="2160" w:type="dxa"/>
          </w:tcPr>
          <w:p w:rsidR="0019178A" w:rsidRPr="00AF55CD" w:rsidRDefault="007C0EA2" w:rsidP="007C0E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Meets expectations regarding goal setting, showing initiative, accepting suggestions, directions, constructive feedback, and responding to the needs of others</w:t>
            </w:r>
          </w:p>
        </w:tc>
        <w:tc>
          <w:tcPr>
            <w:tcW w:w="2160" w:type="dxa"/>
          </w:tcPr>
          <w:p w:rsidR="0019178A" w:rsidRPr="00AF55CD" w:rsidRDefault="007C0EA2" w:rsidP="001917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Inconsistently meets expectations regarding goal setting, showing initiative, accepting suggestions, directions, constructive feedback, and responding to the needs of others</w:t>
            </w:r>
          </w:p>
        </w:tc>
        <w:tc>
          <w:tcPr>
            <w:tcW w:w="2107" w:type="dxa"/>
          </w:tcPr>
          <w:p w:rsidR="0019178A" w:rsidRPr="00AF55CD" w:rsidRDefault="007C0EA2" w:rsidP="001917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unable to meet expectations regarding goal setting, showing initiative, accepting suggestions, directions, constructive feedback, and responding to the needs of others</w:t>
            </w:r>
          </w:p>
        </w:tc>
      </w:tr>
      <w:tr w:rsidR="001D037A" w:rsidTr="00225196">
        <w:trPr>
          <w:trHeight w:val="800"/>
        </w:trPr>
        <w:tc>
          <w:tcPr>
            <w:tcW w:w="3641" w:type="dxa"/>
          </w:tcPr>
          <w:p w:rsidR="001D037A" w:rsidRPr="00AF55CD" w:rsidRDefault="001D037A" w:rsidP="001D037A">
            <w:pPr>
              <w:jc w:val="center"/>
              <w:rPr>
                <w:b/>
              </w:rPr>
            </w:pPr>
            <w:r w:rsidRPr="00AF55CD">
              <w:rPr>
                <w:b/>
              </w:rPr>
              <w:lastRenderedPageBreak/>
              <w:t>Competency/Skill Area</w:t>
            </w:r>
          </w:p>
        </w:tc>
        <w:tc>
          <w:tcPr>
            <w:tcW w:w="2204" w:type="dxa"/>
          </w:tcPr>
          <w:p w:rsidR="001D037A" w:rsidRPr="00AF55CD" w:rsidRDefault="001D037A" w:rsidP="001D037A">
            <w:pPr>
              <w:jc w:val="center"/>
              <w:rPr>
                <w:b/>
              </w:rPr>
            </w:pPr>
            <w:r w:rsidRPr="00AF55CD">
              <w:rPr>
                <w:b/>
              </w:rPr>
              <w:t>Exceptional</w:t>
            </w:r>
          </w:p>
          <w:p w:rsidR="001D037A" w:rsidRPr="00AF55CD" w:rsidRDefault="001D037A" w:rsidP="001D037A">
            <w:pPr>
              <w:jc w:val="center"/>
              <w:rPr>
                <w:b/>
              </w:rPr>
            </w:pPr>
            <w:r w:rsidRPr="00AF55CD">
              <w:rPr>
                <w:b/>
              </w:rPr>
              <w:t>5</w:t>
            </w:r>
          </w:p>
        </w:tc>
        <w:tc>
          <w:tcPr>
            <w:tcW w:w="2160" w:type="dxa"/>
          </w:tcPr>
          <w:p w:rsidR="001D037A" w:rsidRPr="00AF55CD" w:rsidRDefault="001D037A" w:rsidP="001D037A">
            <w:pPr>
              <w:jc w:val="center"/>
              <w:rPr>
                <w:b/>
              </w:rPr>
            </w:pPr>
            <w:r w:rsidRPr="00AF55CD">
              <w:rPr>
                <w:b/>
              </w:rPr>
              <w:t>Highly Effective</w:t>
            </w:r>
          </w:p>
          <w:p w:rsidR="001D037A" w:rsidRPr="00AF55CD" w:rsidRDefault="001D037A" w:rsidP="001D037A">
            <w:pPr>
              <w:jc w:val="center"/>
              <w:rPr>
                <w:b/>
              </w:rPr>
            </w:pPr>
            <w:r w:rsidRPr="00AF55CD">
              <w:rPr>
                <w:b/>
              </w:rPr>
              <w:t>4</w:t>
            </w:r>
          </w:p>
        </w:tc>
        <w:tc>
          <w:tcPr>
            <w:tcW w:w="2160" w:type="dxa"/>
          </w:tcPr>
          <w:p w:rsidR="001D037A" w:rsidRPr="00AF55CD" w:rsidRDefault="001D037A" w:rsidP="001D037A">
            <w:pPr>
              <w:jc w:val="center"/>
              <w:rPr>
                <w:b/>
              </w:rPr>
            </w:pPr>
            <w:r w:rsidRPr="00AF55CD">
              <w:rPr>
                <w:b/>
              </w:rPr>
              <w:t>Effective</w:t>
            </w:r>
          </w:p>
          <w:p w:rsidR="001D037A" w:rsidRPr="00AF55CD" w:rsidRDefault="001D037A" w:rsidP="001D037A">
            <w:pPr>
              <w:jc w:val="center"/>
              <w:rPr>
                <w:b/>
              </w:rPr>
            </w:pPr>
            <w:r w:rsidRPr="00AF55CD">
              <w:rPr>
                <w:b/>
              </w:rPr>
              <w:t>3</w:t>
            </w:r>
          </w:p>
        </w:tc>
        <w:tc>
          <w:tcPr>
            <w:tcW w:w="2160" w:type="dxa"/>
          </w:tcPr>
          <w:p w:rsidR="001D037A" w:rsidRPr="00AF55CD" w:rsidRDefault="001D037A" w:rsidP="001D037A">
            <w:pPr>
              <w:jc w:val="center"/>
              <w:rPr>
                <w:b/>
              </w:rPr>
            </w:pPr>
            <w:r w:rsidRPr="00AF55CD">
              <w:rPr>
                <w:b/>
              </w:rPr>
              <w:t>Needs Improvement</w:t>
            </w:r>
          </w:p>
          <w:p w:rsidR="001D037A" w:rsidRPr="00AF55CD" w:rsidRDefault="001D037A" w:rsidP="001D037A">
            <w:pPr>
              <w:jc w:val="center"/>
              <w:rPr>
                <w:b/>
              </w:rPr>
            </w:pPr>
            <w:r w:rsidRPr="00AF55CD">
              <w:rPr>
                <w:b/>
              </w:rPr>
              <w:t>2</w:t>
            </w:r>
          </w:p>
        </w:tc>
        <w:tc>
          <w:tcPr>
            <w:tcW w:w="2107" w:type="dxa"/>
          </w:tcPr>
          <w:p w:rsidR="001D037A" w:rsidRPr="00AF55CD" w:rsidRDefault="001D037A" w:rsidP="001D037A">
            <w:pPr>
              <w:jc w:val="center"/>
              <w:rPr>
                <w:b/>
              </w:rPr>
            </w:pPr>
            <w:r w:rsidRPr="00AF55CD">
              <w:rPr>
                <w:b/>
              </w:rPr>
              <w:t>Unsatisfactory</w:t>
            </w:r>
          </w:p>
          <w:p w:rsidR="001D037A" w:rsidRPr="00AF55CD" w:rsidRDefault="001D037A" w:rsidP="001D037A">
            <w:pPr>
              <w:jc w:val="center"/>
              <w:rPr>
                <w:b/>
              </w:rPr>
            </w:pPr>
            <w:r w:rsidRPr="00AF55CD">
              <w:rPr>
                <w:b/>
              </w:rPr>
              <w:t>1</w:t>
            </w:r>
          </w:p>
        </w:tc>
      </w:tr>
      <w:tr w:rsidR="001D037A" w:rsidTr="00AF55CD">
        <w:trPr>
          <w:trHeight w:val="1058"/>
        </w:trPr>
        <w:tc>
          <w:tcPr>
            <w:tcW w:w="3641" w:type="dxa"/>
          </w:tcPr>
          <w:p w:rsidR="001D037A" w:rsidRPr="00CE35A1" w:rsidRDefault="001D037A" w:rsidP="001D037A">
            <w:pPr>
              <w:rPr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JUDGMENT</w:t>
            </w:r>
            <w:r w:rsidRPr="00CE35A1">
              <w:rPr>
                <w:rFonts w:cs="Calibri"/>
                <w:sz w:val="20"/>
                <w:szCs w:val="20"/>
              </w:rPr>
              <w:t>: demonstrates thoughtful decision-making; resourceful; antic</w:t>
            </w:r>
            <w:r w:rsidR="00613B29">
              <w:rPr>
                <w:rFonts w:cs="Calibri"/>
                <w:sz w:val="20"/>
                <w:szCs w:val="20"/>
              </w:rPr>
              <w:t>ipates needs; manages time well;</w:t>
            </w:r>
            <w:r w:rsidRPr="00CE35A1">
              <w:rPr>
                <w:rFonts w:cs="Calibri"/>
                <w:sz w:val="20"/>
                <w:szCs w:val="20"/>
              </w:rPr>
              <w:t xml:space="preserve"> maintains confidentiality.</w:t>
            </w:r>
          </w:p>
        </w:tc>
        <w:tc>
          <w:tcPr>
            <w:tcW w:w="2204" w:type="dxa"/>
          </w:tcPr>
          <w:p w:rsidR="001D037A" w:rsidRPr="00AF55CD" w:rsidRDefault="001D037A" w:rsidP="001D0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Consistently exceeds expectations regarding decision-making, resourcefulness, anticipating needs, managing time, and maintaining confidentiality.  Serves as a role model for others</w:t>
            </w:r>
          </w:p>
        </w:tc>
        <w:tc>
          <w:tcPr>
            <w:tcW w:w="2160" w:type="dxa"/>
          </w:tcPr>
          <w:p w:rsidR="001D037A" w:rsidRPr="00AF55CD" w:rsidRDefault="001D037A" w:rsidP="001D0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Consistently demonstrates above average skills regarding decision-making, resourcefulness, anticipating needs, managing time, and maintaining confidentiality</w:t>
            </w:r>
          </w:p>
        </w:tc>
        <w:tc>
          <w:tcPr>
            <w:tcW w:w="2160" w:type="dxa"/>
          </w:tcPr>
          <w:p w:rsidR="001D037A" w:rsidRPr="00AF55CD" w:rsidRDefault="001D037A" w:rsidP="001D0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Meets expectations regarding decision-making, resourcefulness, anticipating needs, managing time, and maintaining confidentiality</w:t>
            </w:r>
          </w:p>
        </w:tc>
        <w:tc>
          <w:tcPr>
            <w:tcW w:w="2160" w:type="dxa"/>
          </w:tcPr>
          <w:p w:rsidR="001D037A" w:rsidRPr="00AF55CD" w:rsidRDefault="001D037A" w:rsidP="001D0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Inconsistent</w:t>
            </w:r>
            <w:r w:rsidR="0033124A">
              <w:rPr>
                <w:sz w:val="20"/>
                <w:szCs w:val="20"/>
              </w:rPr>
              <w:t>ly</w:t>
            </w:r>
            <w:r>
              <w:rPr>
                <w:sz w:val="20"/>
                <w:szCs w:val="20"/>
              </w:rPr>
              <w:t xml:space="preserve"> meets expectations regarding decision-making, resourcefulness, anticipating needs, managing time, and maintaining confidentiality</w:t>
            </w:r>
          </w:p>
        </w:tc>
        <w:tc>
          <w:tcPr>
            <w:tcW w:w="2107" w:type="dxa"/>
          </w:tcPr>
          <w:p w:rsidR="001D037A" w:rsidRPr="00AF55CD" w:rsidRDefault="001D037A" w:rsidP="001D0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unable to meet expectations regarding decision-making, resourcefulness, anticipating needs, managing time, and maintaining confidentiality</w:t>
            </w:r>
          </w:p>
        </w:tc>
      </w:tr>
      <w:tr w:rsidR="001D037A" w:rsidTr="00AF55CD">
        <w:trPr>
          <w:trHeight w:val="1058"/>
        </w:trPr>
        <w:tc>
          <w:tcPr>
            <w:tcW w:w="3641" w:type="dxa"/>
          </w:tcPr>
          <w:p w:rsidR="001D037A" w:rsidRPr="00CE35A1" w:rsidRDefault="001D037A" w:rsidP="001D037A">
            <w:pPr>
              <w:rPr>
                <w:sz w:val="20"/>
                <w:szCs w:val="20"/>
              </w:rPr>
            </w:pPr>
            <w:r w:rsidRPr="00CE35A1">
              <w:rPr>
                <w:rFonts w:cs="Calibri"/>
                <w:b/>
                <w:sz w:val="20"/>
                <w:szCs w:val="20"/>
              </w:rPr>
              <w:t>PROFESSIONAL GROWTH</w:t>
            </w:r>
            <w:r w:rsidRPr="00CE35A1">
              <w:rPr>
                <w:rFonts w:cs="Calibri"/>
                <w:sz w:val="20"/>
                <w:szCs w:val="20"/>
              </w:rPr>
              <w:t>: demonstrates flexibility, openness to new technology and procedures; participates in Professional Development when available</w:t>
            </w:r>
          </w:p>
        </w:tc>
        <w:tc>
          <w:tcPr>
            <w:tcW w:w="2204" w:type="dxa"/>
          </w:tcPr>
          <w:p w:rsidR="001D037A" w:rsidRPr="00AF55CD" w:rsidRDefault="001D037A" w:rsidP="001D0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Consistently exceeds expectations regarding flexibility, openness to technology and procedures</w:t>
            </w:r>
            <w:r w:rsidR="0033124A">
              <w:rPr>
                <w:sz w:val="20"/>
                <w:szCs w:val="20"/>
              </w:rPr>
              <w:t>.  Takes advantage of Professional Development opportunities.  Serves as a role model for others</w:t>
            </w:r>
          </w:p>
        </w:tc>
        <w:tc>
          <w:tcPr>
            <w:tcW w:w="2160" w:type="dxa"/>
          </w:tcPr>
          <w:p w:rsidR="001D037A" w:rsidRPr="00AF55CD" w:rsidRDefault="0033124A" w:rsidP="00331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Consistently demonstrates above average skills regarding flexibility, openness to technology and procedures.  Takes advantage of Profess</w:t>
            </w:r>
            <w:r w:rsidR="004419C6">
              <w:rPr>
                <w:sz w:val="20"/>
                <w:szCs w:val="20"/>
              </w:rPr>
              <w:t>ional Development opportunities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2160" w:type="dxa"/>
          </w:tcPr>
          <w:p w:rsidR="001D037A" w:rsidRPr="00AF55CD" w:rsidRDefault="0033124A" w:rsidP="00331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Consistently meets expectations regarding flexibility, openness to technology and procedures.  Takes advantage of Profess</w:t>
            </w:r>
            <w:r w:rsidR="004419C6">
              <w:rPr>
                <w:sz w:val="20"/>
                <w:szCs w:val="20"/>
              </w:rPr>
              <w:t>ional Development opportunities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2160" w:type="dxa"/>
          </w:tcPr>
          <w:p w:rsidR="001D037A" w:rsidRPr="00AF55CD" w:rsidRDefault="0033124A" w:rsidP="004B6B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Inconsistently meets expectations regarding flexibility, openness to technology and procedures.  </w:t>
            </w:r>
            <w:r w:rsidR="004B6B37">
              <w:rPr>
                <w:sz w:val="20"/>
                <w:szCs w:val="20"/>
              </w:rPr>
              <w:t>Does not take</w:t>
            </w:r>
            <w:r>
              <w:rPr>
                <w:sz w:val="20"/>
                <w:szCs w:val="20"/>
              </w:rPr>
              <w:t xml:space="preserve"> advantage of Professional Development opportunit</w:t>
            </w:r>
            <w:r w:rsidR="004419C6">
              <w:rPr>
                <w:sz w:val="20"/>
                <w:szCs w:val="20"/>
              </w:rPr>
              <w:t>ies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2107" w:type="dxa"/>
          </w:tcPr>
          <w:p w:rsidR="001D037A" w:rsidRPr="00AF55CD" w:rsidRDefault="00946942" w:rsidP="001D0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unable to meet expectations regarding flexibility, openness to technology and procedures.  Does not take advantage of Profess</w:t>
            </w:r>
            <w:r w:rsidR="004419C6">
              <w:rPr>
                <w:sz w:val="20"/>
                <w:szCs w:val="20"/>
              </w:rPr>
              <w:t>ional Development opportunities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1D037A" w:rsidTr="00AF55CD">
        <w:trPr>
          <w:trHeight w:val="1058"/>
        </w:trPr>
        <w:tc>
          <w:tcPr>
            <w:tcW w:w="3641" w:type="dxa"/>
          </w:tcPr>
          <w:p w:rsidR="001D037A" w:rsidRPr="00CE35A1" w:rsidRDefault="001D037A" w:rsidP="001D037A">
            <w:pPr>
              <w:rPr>
                <w:sz w:val="20"/>
                <w:szCs w:val="20"/>
              </w:rPr>
            </w:pPr>
            <w:r w:rsidRPr="00CE35A1">
              <w:rPr>
                <w:rFonts w:cs="Calibri"/>
                <w:b/>
                <w:sz w:val="20"/>
                <w:szCs w:val="20"/>
              </w:rPr>
              <w:t>DEMEANOR</w:t>
            </w:r>
            <w:r w:rsidRPr="00CE35A1">
              <w:rPr>
                <w:rFonts w:cs="Calibri"/>
                <w:sz w:val="20"/>
                <w:szCs w:val="20"/>
              </w:rPr>
              <w:t>: has an even disposition; approachable, keeps calm under stress; acce</w:t>
            </w:r>
            <w:r w:rsidR="005E0E5C">
              <w:rPr>
                <w:rFonts w:cs="Calibri"/>
                <w:sz w:val="20"/>
                <w:szCs w:val="20"/>
              </w:rPr>
              <w:t>pts criticism</w:t>
            </w:r>
            <w:r w:rsidRPr="00CE35A1">
              <w:rPr>
                <w:rFonts w:cs="Calibri"/>
                <w:sz w:val="20"/>
                <w:szCs w:val="20"/>
              </w:rPr>
              <w:t>; diplomatic and tactful; listening skills; self-motivated</w:t>
            </w:r>
          </w:p>
        </w:tc>
        <w:tc>
          <w:tcPr>
            <w:tcW w:w="2204" w:type="dxa"/>
          </w:tcPr>
          <w:p w:rsidR="001D037A" w:rsidRPr="00AF55CD" w:rsidRDefault="00946942" w:rsidP="001D0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Consistently exceeds expectations regarding disposition, approachability, maintaining calm, accepting criticism, diplomacy, </w:t>
            </w:r>
            <w:r w:rsidR="00183B3C">
              <w:rPr>
                <w:sz w:val="20"/>
                <w:szCs w:val="20"/>
              </w:rPr>
              <w:t>listening, and remaining motivated.  Serves as a role model for others</w:t>
            </w:r>
          </w:p>
        </w:tc>
        <w:tc>
          <w:tcPr>
            <w:tcW w:w="2160" w:type="dxa"/>
          </w:tcPr>
          <w:p w:rsidR="001D037A" w:rsidRPr="00AF55CD" w:rsidRDefault="00183B3C" w:rsidP="00183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Consistently demonstrates above average skills regarding disposition, approachability, maintaining calm, accepting criticism, diplomacy, listening, and remaining motivated</w:t>
            </w:r>
          </w:p>
        </w:tc>
        <w:tc>
          <w:tcPr>
            <w:tcW w:w="2160" w:type="dxa"/>
          </w:tcPr>
          <w:p w:rsidR="001D037A" w:rsidRPr="00AF55CD" w:rsidRDefault="00183B3C" w:rsidP="001D0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Meets expectations regarding disposition, approachability, maintaining calm, accepting criticism, diplomacy, listening, and remaining motivated.  </w:t>
            </w:r>
          </w:p>
        </w:tc>
        <w:tc>
          <w:tcPr>
            <w:tcW w:w="2160" w:type="dxa"/>
          </w:tcPr>
          <w:p w:rsidR="001D037A" w:rsidRPr="00AF55CD" w:rsidRDefault="00183B3C" w:rsidP="001D0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Inconsistently meets expectations regarding disposition, approachability, maintaining calm, accepting criticism, diplomacy, listening, and remaining motivated.  </w:t>
            </w:r>
          </w:p>
        </w:tc>
        <w:tc>
          <w:tcPr>
            <w:tcW w:w="2107" w:type="dxa"/>
          </w:tcPr>
          <w:p w:rsidR="001D037A" w:rsidRPr="00AF55CD" w:rsidRDefault="00183B3C" w:rsidP="001D0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 unable to meet expectations regarding disposition, approachability, maintaining calm, accepting criticism, diplomacy, listening, and remaining motivated.  </w:t>
            </w:r>
          </w:p>
        </w:tc>
      </w:tr>
      <w:tr w:rsidR="001D037A" w:rsidTr="00AF55CD">
        <w:trPr>
          <w:trHeight w:val="1058"/>
        </w:trPr>
        <w:tc>
          <w:tcPr>
            <w:tcW w:w="3641" w:type="dxa"/>
          </w:tcPr>
          <w:p w:rsidR="001D037A" w:rsidRPr="00CE35A1" w:rsidRDefault="001D037A" w:rsidP="001D037A">
            <w:pPr>
              <w:pStyle w:val="NoSpacing"/>
              <w:rPr>
                <w:rFonts w:cs="Calibri"/>
                <w:sz w:val="20"/>
                <w:szCs w:val="20"/>
              </w:rPr>
            </w:pPr>
            <w:r w:rsidRPr="00CE35A1">
              <w:rPr>
                <w:rFonts w:cs="Calibri"/>
                <w:b/>
                <w:sz w:val="20"/>
                <w:szCs w:val="20"/>
              </w:rPr>
              <w:t>ATTENDANCE</w:t>
            </w:r>
            <w:r w:rsidRPr="00CE35A1">
              <w:rPr>
                <w:rFonts w:cs="Calibri"/>
                <w:sz w:val="20"/>
                <w:szCs w:val="20"/>
              </w:rPr>
              <w:t>: maintains good attendance, punctual.</w:t>
            </w:r>
          </w:p>
        </w:tc>
        <w:tc>
          <w:tcPr>
            <w:tcW w:w="2204" w:type="dxa"/>
          </w:tcPr>
          <w:p w:rsidR="001D037A" w:rsidRPr="00AF55CD" w:rsidRDefault="00183B3C" w:rsidP="001D0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Serves as a model for others with attendance and punctuality</w:t>
            </w:r>
          </w:p>
        </w:tc>
        <w:tc>
          <w:tcPr>
            <w:tcW w:w="2160" w:type="dxa"/>
          </w:tcPr>
          <w:p w:rsidR="001D037A" w:rsidRPr="00AF55CD" w:rsidRDefault="00183B3C" w:rsidP="001D0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Demonstrates above average attendance and punctuality</w:t>
            </w:r>
          </w:p>
        </w:tc>
        <w:tc>
          <w:tcPr>
            <w:tcW w:w="2160" w:type="dxa"/>
          </w:tcPr>
          <w:p w:rsidR="001D037A" w:rsidRPr="00AF55CD" w:rsidRDefault="00183B3C" w:rsidP="001D0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Meets expectations regarding attendance and </w:t>
            </w:r>
            <w:r w:rsidR="00225196">
              <w:rPr>
                <w:sz w:val="20"/>
                <w:szCs w:val="20"/>
              </w:rPr>
              <w:t>punctuality</w:t>
            </w:r>
          </w:p>
        </w:tc>
        <w:tc>
          <w:tcPr>
            <w:tcW w:w="2160" w:type="dxa"/>
          </w:tcPr>
          <w:p w:rsidR="001D037A" w:rsidRPr="00AF55CD" w:rsidRDefault="00225196" w:rsidP="001D0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Inconsistent in meeting expectations regarding attendance and punctuality</w:t>
            </w:r>
          </w:p>
        </w:tc>
        <w:tc>
          <w:tcPr>
            <w:tcW w:w="2107" w:type="dxa"/>
          </w:tcPr>
          <w:p w:rsidR="001D037A" w:rsidRPr="00AF55CD" w:rsidRDefault="00225196" w:rsidP="001D0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unable to meet expectations regarding attendance and punctuality</w:t>
            </w:r>
          </w:p>
        </w:tc>
      </w:tr>
    </w:tbl>
    <w:p w:rsidR="006A47AD" w:rsidRDefault="006A47AD"/>
    <w:p w:rsidR="00225196" w:rsidRDefault="005E0E5C" w:rsidP="005E0E5C">
      <w:pPr>
        <w:tabs>
          <w:tab w:val="left" w:pos="13665"/>
        </w:tabs>
        <w:ind w:firstLine="720"/>
      </w:pPr>
      <w:r>
        <w:tab/>
      </w:r>
    </w:p>
    <w:sectPr w:rsidR="00225196" w:rsidSect="00AF55CD">
      <w:headerReference w:type="default" r:id="rId6"/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5EB" w:rsidRDefault="003665EB" w:rsidP="003665EB">
      <w:pPr>
        <w:spacing w:after="0" w:line="240" w:lineRule="auto"/>
      </w:pPr>
      <w:r>
        <w:separator/>
      </w:r>
    </w:p>
  </w:endnote>
  <w:endnote w:type="continuationSeparator" w:id="0">
    <w:p w:rsidR="003665EB" w:rsidRDefault="003665EB" w:rsidP="00366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5EB" w:rsidRPr="00935532" w:rsidRDefault="005E0E5C" w:rsidP="00424CC7">
    <w:pPr>
      <w:pStyle w:val="Footer"/>
      <w:jc w:val="right"/>
      <w:rPr>
        <w:sz w:val="16"/>
        <w:szCs w:val="16"/>
      </w:rPr>
    </w:pPr>
    <w:proofErr w:type="spellStart"/>
    <w:r>
      <w:rPr>
        <w:sz w:val="16"/>
        <w:szCs w:val="16"/>
      </w:rPr>
      <w:t>Rvsd</w:t>
    </w:r>
    <w:proofErr w:type="spellEnd"/>
    <w:r>
      <w:rPr>
        <w:sz w:val="16"/>
        <w:szCs w:val="16"/>
      </w:rPr>
      <w:t xml:space="preserve"> 5-23</w:t>
    </w:r>
    <w:r w:rsidR="003665EB" w:rsidRPr="00935532">
      <w:rPr>
        <w:sz w:val="16"/>
        <w:szCs w:val="16"/>
      </w:rPr>
      <w:t>-19 DFG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5EB" w:rsidRDefault="003665EB" w:rsidP="003665EB">
      <w:pPr>
        <w:spacing w:after="0" w:line="240" w:lineRule="auto"/>
      </w:pPr>
      <w:r>
        <w:separator/>
      </w:r>
    </w:p>
  </w:footnote>
  <w:footnote w:type="continuationSeparator" w:id="0">
    <w:p w:rsidR="003665EB" w:rsidRDefault="003665EB" w:rsidP="00366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5EB" w:rsidRDefault="003665EB">
    <w:pPr>
      <w:pStyle w:val="Header"/>
    </w:pPr>
    <w:r>
      <w:ptab w:relativeTo="margin" w:alignment="center" w:leader="none"/>
    </w:r>
    <w:r>
      <w:t>Professional Support Personnel Evaluation Rubric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5CD"/>
    <w:rsid w:val="00047DB7"/>
    <w:rsid w:val="000957A0"/>
    <w:rsid w:val="000C594A"/>
    <w:rsid w:val="00183B3C"/>
    <w:rsid w:val="0019178A"/>
    <w:rsid w:val="001B05BD"/>
    <w:rsid w:val="001D037A"/>
    <w:rsid w:val="00225196"/>
    <w:rsid w:val="0033124A"/>
    <w:rsid w:val="003665EB"/>
    <w:rsid w:val="00424CC7"/>
    <w:rsid w:val="004412E2"/>
    <w:rsid w:val="004419C6"/>
    <w:rsid w:val="004B6B37"/>
    <w:rsid w:val="005E0E5C"/>
    <w:rsid w:val="00613B29"/>
    <w:rsid w:val="006A47AD"/>
    <w:rsid w:val="007C0EA2"/>
    <w:rsid w:val="008179CF"/>
    <w:rsid w:val="00933F87"/>
    <w:rsid w:val="00935532"/>
    <w:rsid w:val="00946942"/>
    <w:rsid w:val="00983727"/>
    <w:rsid w:val="00A7322F"/>
    <w:rsid w:val="00AF55CD"/>
    <w:rsid w:val="00CE35A1"/>
    <w:rsid w:val="00D0627D"/>
    <w:rsid w:val="00E3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8937A87B-74F6-4766-AC74-DE074CCC0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5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E35A1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3665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5EB"/>
  </w:style>
  <w:style w:type="paragraph" w:styleId="Footer">
    <w:name w:val="footer"/>
    <w:basedOn w:val="Normal"/>
    <w:link w:val="FooterChar"/>
    <w:uiPriority w:val="99"/>
    <w:unhideWhenUsed/>
    <w:rsid w:val="003665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1 BOCES</Company>
  <LinksUpToDate>false</LinksUpToDate>
  <CharactersWithSpaces>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Glaser, Dennis</dc:creator>
  <cp:keywords/>
  <dc:description/>
  <cp:lastModifiedBy>Glaser, Dennis</cp:lastModifiedBy>
  <cp:revision>13</cp:revision>
  <dcterms:created xsi:type="dcterms:W3CDTF">2019-03-24T18:19:00Z</dcterms:created>
  <dcterms:modified xsi:type="dcterms:W3CDTF">2019-07-01T13:25:00Z</dcterms:modified>
</cp:coreProperties>
</file>